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307E3E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Povezivanje 7-segmentnog displeja sa 8051 </w:t>
      </w:r>
    </w:p>
    <w:p w14:paraId="4587D683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6A53584A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Sed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>mo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segmentni displej se koristi za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 xml:space="preserve">prikayivanje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numeričkih informacija. Ekran sa sedam segmenata može da prikaže cifre od 0 do 9, a čak možemo prikazati nekoliko znakova kao što su A, b, C, H, E, e, F, itd. </w:t>
      </w:r>
    </w:p>
    <w:p w14:paraId="1BE8F721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3B79CC38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>Da bi se rayumelo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kako funkcioniše 7-segmentni displej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 xml:space="preserve">i kako ga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povez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>ati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sa 8051 mikrokontrolerom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 xml:space="preserve"> potrebno je rayumeti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kako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>se pove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y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>uju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LED diode sa 8051 mikrokontrolerom. </w:t>
      </w:r>
    </w:p>
    <w:p w14:paraId="538236C5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2531A246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Princip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 xml:space="preserve">rada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kola </w:t>
      </w:r>
    </w:p>
    <w:p w14:paraId="2A0A59C3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1A9BFE2F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Sed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>mo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segmentni displej se interno sastoji od 8 LED dioda. 7 LED dioda se koristi za označavanje cifara od 0 do 9, a jedna LED dioda se koristi za indikaciju decimalne zapete. Generalno,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 xml:space="preserve">postoje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dva tipa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 xml:space="preserve"> s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ed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sr-Latn-RS"/>
        </w:rPr>
        <w:t>mo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segmentn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og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displej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a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, jedan je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 xml:space="preserve"> sa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zajedničk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katod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, a drugi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 xml:space="preserve">sa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zajedničk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anod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.</w:t>
      </w:r>
    </w:p>
    <w:p w14:paraId="015DA94E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Kod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zajedničk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katod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, sve katode LED dioda su povezane zajedno i označene kao com a anod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su ostavljene slobodno.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Kod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zajedničk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anod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e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, sve anode su vezane zajedno i katode su ostavljene slobodno.</w:t>
      </w:r>
    </w:p>
    <w:p w14:paraId="41505C83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745036D1">
      <w:r>
        <w:drawing>
          <wp:inline distT="0" distB="0" distL="114300" distR="114300">
            <wp:extent cx="5273675" cy="1768475"/>
            <wp:effectExtent l="0" t="0" r="14605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9E3F"/>
    <w:p w14:paraId="2550F8F4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3F144CDE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18821743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7A524AEA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34C2DFE3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6D69068C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6BFD7B93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1BA7271D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784E26CD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1C234F8C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0B31517A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6CF6D119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572A431D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57D8EB61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08A784EB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78AE1C2C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61D6BCB3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370C82B6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1F502BBC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Kolo 1: Povezivanje 7-segmentnog displeja sa 8051 (jednocifreni – CC)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,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7-segmentni displej je tipa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sa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zajedničk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katod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.</w:t>
      </w:r>
    </w:p>
    <w:p w14:paraId="36529858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21D73065">
      <w:r>
        <w:drawing>
          <wp:inline distT="0" distB="0" distL="114300" distR="114300">
            <wp:extent cx="5269230" cy="291719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5172"/>
    <w:p w14:paraId="0CB82AA5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Kolo 2: Povezivanje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 xml:space="preserve">cetvorocifrenog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7-segmentn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og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displeja (4-cifre – CA)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 xml:space="preserve">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sa 8051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,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 7-segmentni displej je tipa 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sa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zajedničk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 xml:space="preserve"> anod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  <w:lang w:val="en-US"/>
        </w:rPr>
        <w:t>om</w:t>
      </w:r>
      <w: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  <w:t>.</w:t>
      </w:r>
    </w:p>
    <w:p w14:paraId="5AA6EE1B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</w:p>
    <w:p w14:paraId="4856BC64">
      <w:pPr>
        <w:rPr>
          <w:rFonts w:hint="default" w:ascii="Times New Roman" w:hAnsi="Times New Roman" w:eastAsia="Helvetica" w:cs="Times New Roman"/>
          <w:i w:val="0"/>
          <w:iCs w:val="0"/>
          <w:caps w:val="0"/>
          <w:color w:val="auto"/>
          <w:spacing w:val="0"/>
          <w:sz w:val="24"/>
          <w:szCs w:val="24"/>
          <w:shd w:val="clear" w:color="auto" w:fill="auto"/>
        </w:rPr>
      </w:pPr>
      <w:r>
        <w:drawing>
          <wp:inline distT="0" distB="0" distL="114300" distR="114300">
            <wp:extent cx="5269865" cy="3550285"/>
            <wp:effectExtent l="0" t="0" r="317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panose1 w:val="020B0504020202030204"/>
    <w:charset w:val="00"/>
    <w:family w:val="auto"/>
    <w:pitch w:val="default"/>
    <w:sig w:usb0="00000007" w:usb1="00000000" w:usb2="00000000" w:usb3="00000000" w:csb0="00000093" w:csb1="00000000"/>
  </w:font>
  <w:font w:name="Corbel Light">
    <w:panose1 w:val="020B0303020204020204"/>
    <w:charset w:val="00"/>
    <w:family w:val="auto"/>
    <w:pitch w:val="default"/>
    <w:sig w:usb0="A00002EF" w:usb1="4000A44B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3041661"/>
    <w:rsid w:val="1293438C"/>
    <w:rsid w:val="13041661"/>
    <w:rsid w:val="227F7BCF"/>
    <w:rsid w:val="6BA932AC"/>
    <w:rsid w:val="6E015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2025-04-05T13:57:00Z</dcterms:created>
  <dc:creator>Miljana</dc:creator>
  <cp:lastModifiedBy>Zoran Milic</cp:lastModifiedBy>
  <dcterms:modified xsi:type="dcterms:W3CDTF">2025-04-05T14:25:44Z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1033-12.2.0.20782</vt:lpwstr>
  </property>
  <property fmtid="{D5CDD505-2E9C-101B-9397-08002B2CF9AE}" pid="3" name="ICV">
    <vt:lpwstr>1E226B2C39D546F6A17CCA2035D3827F_11</vt:lpwstr>
  </property>
</Properties>
</file>